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B0A66" w14:textId="77777777" w:rsidR="00986036" w:rsidRPr="00986036" w:rsidRDefault="00986036" w:rsidP="00986036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33333"/>
          <w:lang w:eastAsia="pl-PL"/>
        </w:rPr>
      </w:pPr>
      <w:r w:rsidRPr="00986036">
        <w:rPr>
          <w:rFonts w:ascii="Arial" w:eastAsia="Times New Roman" w:hAnsi="Arial" w:cs="Arial"/>
          <w:b/>
          <w:color w:val="333333"/>
          <w:sz w:val="56"/>
          <w:szCs w:val="56"/>
          <w:lang w:eastAsia="pl-PL"/>
        </w:rPr>
        <w:t>NOVÁ PUBLIKACE</w:t>
      </w:r>
      <w:bookmarkStart w:id="0" w:name="_GoBack"/>
      <w:r w:rsidRPr="00986036">
        <w:rPr>
          <w:rFonts w:ascii="Arial" w:eastAsia="Times New Roman" w:hAnsi="Arial" w:cs="Arial"/>
          <w:noProof/>
          <w:color w:val="F76B6A"/>
          <w:shd w:val="clear" w:color="auto" w:fill="FAFAFA"/>
          <w:lang w:eastAsia="pl-PL"/>
        </w:rPr>
        <w:drawing>
          <wp:anchor distT="0" distB="0" distL="114300" distR="114300" simplePos="0" relativeHeight="251658240" behindDoc="1" locked="0" layoutInCell="1" allowOverlap="1" wp14:anchorId="55B705C0" wp14:editId="696481D2">
            <wp:simplePos x="0" y="0"/>
            <wp:positionH relativeFrom="column">
              <wp:posOffset>3810</wp:posOffset>
            </wp:positionH>
            <wp:positionV relativeFrom="paragraph">
              <wp:posOffset>411480</wp:posOffset>
            </wp:positionV>
            <wp:extent cx="3167380" cy="4688205"/>
            <wp:effectExtent l="0" t="0" r="0" b="0"/>
            <wp:wrapTight wrapText="bothSides">
              <wp:wrapPolygon edited="0">
                <wp:start x="17278" y="0"/>
                <wp:lineTo x="1949" y="2896"/>
                <wp:lineTo x="1559" y="3072"/>
                <wp:lineTo x="1039" y="3950"/>
                <wp:lineTo x="1039" y="4301"/>
                <wp:lineTo x="0" y="4915"/>
                <wp:lineTo x="0" y="20714"/>
                <wp:lineTo x="650" y="21152"/>
                <wp:lineTo x="1429" y="21503"/>
                <wp:lineTo x="1559" y="21503"/>
                <wp:lineTo x="3767" y="21503"/>
                <wp:lineTo x="14420" y="19836"/>
                <wp:lineTo x="14420" y="19748"/>
                <wp:lineTo x="21435" y="19221"/>
                <wp:lineTo x="21435" y="14745"/>
                <wp:lineTo x="20916" y="14131"/>
                <wp:lineTo x="21435" y="4301"/>
                <wp:lineTo x="21435" y="965"/>
                <wp:lineTo x="18318" y="0"/>
                <wp:lineTo x="17278" y="0"/>
              </wp:wrapPolygon>
            </wp:wrapTight>
            <wp:docPr id="1" name="Obrázek 1" descr="ksiazka">
              <a:hlinkClick xmlns:a="http://schemas.openxmlformats.org/drawingml/2006/main" r:id="rId7" tooltip="&quot;listin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iazka">
                      <a:hlinkClick r:id="rId7" tooltip="&quot;listing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39" t="9007" r="23455" b="8248"/>
                    <a:stretch/>
                  </pic:blipFill>
                  <pic:spPr bwMode="auto">
                    <a:xfrm>
                      <a:off x="0" y="0"/>
                      <a:ext cx="3167380" cy="468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Arial" w:eastAsia="Times New Roman" w:hAnsi="Arial" w:cs="Arial"/>
          <w:b/>
          <w:color w:val="333333"/>
          <w:sz w:val="56"/>
          <w:szCs w:val="56"/>
          <w:lang w:eastAsia="pl-PL"/>
        </w:rPr>
        <w:t xml:space="preserve">, </w:t>
      </w:r>
      <w:r w:rsidRPr="00986036">
        <w:rPr>
          <w:rFonts w:ascii="Arial" w:eastAsia="Times New Roman" w:hAnsi="Arial" w:cs="Arial"/>
          <w:b/>
          <w:color w:val="333333"/>
          <w:sz w:val="28"/>
          <w:szCs w:val="28"/>
          <w:lang w:eastAsia="pl-PL"/>
        </w:rPr>
        <w:t>v jazyce polském</w:t>
      </w:r>
      <w:r>
        <w:rPr>
          <w:rFonts w:ascii="Arial" w:eastAsia="Times New Roman" w:hAnsi="Arial" w:cs="Arial"/>
          <w:b/>
          <w:color w:val="333333"/>
          <w:sz w:val="28"/>
          <w:szCs w:val="28"/>
          <w:lang w:eastAsia="pl-PL"/>
        </w:rPr>
        <w:t xml:space="preserve">             </w:t>
      </w:r>
      <w:r w:rsidRPr="00986036">
        <w:rPr>
          <w:rFonts w:ascii="Times New Roman" w:eastAsia="Times New Roman" w:hAnsi="Times New Roman" w:cs="Times New Roman"/>
          <w:color w:val="333333"/>
          <w:sz w:val="39"/>
          <w:szCs w:val="39"/>
          <w:lang w:eastAsia="pl-PL"/>
        </w:rPr>
        <w:t>49,90 </w:t>
      </w:r>
      <w:r w:rsidRPr="00986036">
        <w:rPr>
          <w:rFonts w:ascii="Arial" w:eastAsia="Times New Roman" w:hAnsi="Arial" w:cs="Arial"/>
          <w:color w:val="333333"/>
          <w:sz w:val="39"/>
          <w:szCs w:val="39"/>
          <w:lang w:eastAsia="pl-PL"/>
        </w:rPr>
        <w:t>PLN</w:t>
      </w:r>
    </w:p>
    <w:p w14:paraId="7E5AEA48" w14:textId="77777777" w:rsidR="00986036" w:rsidRPr="00986036" w:rsidRDefault="00986036" w:rsidP="00986036">
      <w:pPr>
        <w:spacing w:after="0" w:line="240" w:lineRule="auto"/>
        <w:rPr>
          <w:rFonts w:ascii="Arial" w:eastAsia="Times New Roman" w:hAnsi="Arial" w:cs="Arial"/>
          <w:color w:val="333333"/>
          <w:lang w:eastAsia="pl-PL"/>
        </w:rPr>
      </w:pPr>
    </w:p>
    <w:p w14:paraId="00DAB67C" w14:textId="77777777" w:rsidR="00986036" w:rsidRPr="00986036" w:rsidRDefault="00884027" w:rsidP="00986036">
      <w:pPr>
        <w:spacing w:line="240" w:lineRule="auto"/>
        <w:jc w:val="center"/>
        <w:rPr>
          <w:rFonts w:ascii="Arial" w:eastAsia="Times New Roman" w:hAnsi="Arial" w:cs="Arial"/>
          <w:color w:val="333333"/>
          <w:lang w:eastAsia="pl-PL"/>
        </w:rPr>
      </w:pPr>
      <w:hyperlink r:id="rId9" w:tgtFrame="_blank" w:history="1">
        <w:r w:rsidR="00986036" w:rsidRPr="00986036">
          <w:rPr>
            <w:rFonts w:ascii="inherit" w:eastAsia="Times New Roman" w:hAnsi="inherit" w:cs="Arial"/>
            <w:caps/>
            <w:color w:val="FFFFFF"/>
            <w:spacing w:val="30"/>
            <w:sz w:val="18"/>
            <w:szCs w:val="18"/>
            <w:u w:val="single"/>
            <w:bdr w:val="single" w:sz="6" w:space="0" w:color="F76B6A" w:frame="1"/>
            <w:shd w:val="clear" w:color="auto" w:fill="F76B6A"/>
            <w:lang w:eastAsia="pl-PL"/>
          </w:rPr>
          <w:t>Úryvek z knihy</w:t>
        </w:r>
      </w:hyperlink>
    </w:p>
    <w:p w14:paraId="61975CEE" w14:textId="77777777" w:rsidR="00986036" w:rsidRDefault="00986036" w:rsidP="00986036">
      <w:pPr>
        <w:shd w:val="clear" w:color="auto" w:fill="FAFAFA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  <w:lang w:eastAsia="pl-PL"/>
        </w:rPr>
      </w:pPr>
      <w:r w:rsidRPr="00986036"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  <w:lang w:eastAsia="pl-PL"/>
        </w:rPr>
        <w:t>Svatý Szarbel.</w:t>
      </w:r>
    </w:p>
    <w:p w14:paraId="06D504E9" w14:textId="77777777" w:rsidR="00986036" w:rsidRPr="00986036" w:rsidRDefault="00986036" w:rsidP="00986036">
      <w:pPr>
        <w:shd w:val="clear" w:color="auto" w:fill="FAFAFA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  <w:lang w:eastAsia="pl-PL"/>
        </w:rPr>
      </w:pPr>
      <w:r w:rsidRPr="00986036"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  <w:lang w:eastAsia="pl-PL"/>
        </w:rPr>
        <w:t>Zpráva světu</w:t>
      </w:r>
    </w:p>
    <w:p w14:paraId="352A138B" w14:textId="77777777" w:rsidR="00986036" w:rsidRPr="00986036" w:rsidRDefault="00986036" w:rsidP="00986036">
      <w:pPr>
        <w:shd w:val="clear" w:color="auto" w:fill="FAFAFA"/>
        <w:spacing w:before="48" w:after="120" w:line="240" w:lineRule="auto"/>
        <w:jc w:val="right"/>
        <w:outlineLvl w:val="4"/>
        <w:rPr>
          <w:rFonts w:ascii="Arial" w:eastAsia="Times New Roman" w:hAnsi="Arial" w:cs="Arial"/>
          <w:b/>
          <w:bCs/>
          <w:color w:val="FF0000"/>
          <w:sz w:val="32"/>
          <w:szCs w:val="32"/>
          <w:lang w:eastAsia="pl-PL"/>
        </w:rPr>
      </w:pPr>
      <w:r w:rsidRPr="00986036">
        <w:rPr>
          <w:rFonts w:ascii="Arial" w:eastAsia="Times New Roman" w:hAnsi="Arial" w:cs="Arial"/>
          <w:b/>
          <w:bCs/>
          <w:color w:val="FF0000"/>
          <w:sz w:val="32"/>
          <w:szCs w:val="32"/>
          <w:lang w:eastAsia="pl-PL"/>
        </w:rPr>
        <w:t>Raymond Nader</w:t>
      </w:r>
    </w:p>
    <w:p w14:paraId="2A3C9E7A" w14:textId="77777777" w:rsidR="00986036" w:rsidRPr="00986036" w:rsidRDefault="00986036" w:rsidP="00986036">
      <w:pPr>
        <w:shd w:val="clear" w:color="auto" w:fill="FAFAFA"/>
        <w:spacing w:after="331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986036">
        <w:rPr>
          <w:rFonts w:ascii="Arial" w:eastAsia="Times New Roman" w:hAnsi="Arial" w:cs="Arial"/>
          <w:sz w:val="32"/>
          <w:szCs w:val="32"/>
          <w:lang w:eastAsia="pl-PL"/>
        </w:rPr>
        <w:t>Seznamte se s poselstvími, která Raymond Nader přijímá v duchovních zkušenostech již více než 30 let, sestavená Raymondovým nejbližším přítelem a zároveň vůdcem rodiny svatého Szarbela v Polsku – prof. Aleksandrem Bańkou.</w:t>
      </w:r>
    </w:p>
    <w:p w14:paraId="72988622" w14:textId="77777777" w:rsidR="00986036" w:rsidRPr="00986036" w:rsidRDefault="00986036" w:rsidP="00986036">
      <w:pPr>
        <w:shd w:val="clear" w:color="auto" w:fill="FAFAFA"/>
        <w:spacing w:after="331" w:line="240" w:lineRule="auto"/>
        <w:rPr>
          <w:rFonts w:ascii="Arial" w:eastAsia="Times New Roman" w:hAnsi="Arial" w:cs="Arial"/>
          <w:color w:val="FF0000"/>
          <w:sz w:val="32"/>
          <w:szCs w:val="32"/>
          <w:lang w:eastAsia="pl-PL"/>
        </w:rPr>
      </w:pPr>
      <w:r w:rsidRPr="00986036">
        <w:rPr>
          <w:rFonts w:ascii="Arial" w:eastAsia="Times New Roman" w:hAnsi="Arial" w:cs="Arial"/>
          <w:b/>
          <w:bCs/>
          <w:color w:val="FF0000"/>
          <w:sz w:val="32"/>
          <w:szCs w:val="32"/>
          <w:lang w:eastAsia="pl-PL"/>
        </w:rPr>
        <w:t xml:space="preserve">Toto je první vydání 16 Poselství svatého Charbela na světě, </w:t>
      </w:r>
      <w:r w:rsidR="00884027">
        <w:rPr>
          <w:rFonts w:ascii="Arial" w:eastAsia="Times New Roman" w:hAnsi="Arial" w:cs="Arial"/>
          <w:b/>
          <w:bCs/>
          <w:color w:val="FF0000"/>
          <w:sz w:val="32"/>
          <w:szCs w:val="32"/>
          <w:lang w:eastAsia="pl-PL"/>
        </w:rPr>
        <w:t>velmi</w:t>
      </w:r>
      <w:r w:rsidRPr="00986036">
        <w:rPr>
          <w:rFonts w:ascii="Arial" w:eastAsia="Times New Roman" w:hAnsi="Arial" w:cs="Arial"/>
          <w:b/>
          <w:bCs/>
          <w:color w:val="FF0000"/>
          <w:sz w:val="32"/>
          <w:szCs w:val="32"/>
          <w:lang w:eastAsia="pl-PL"/>
        </w:rPr>
        <w:t xml:space="preserve"> bohaté a potvrzené zdroji.</w:t>
      </w:r>
    </w:p>
    <w:p w14:paraId="605EC20E" w14:textId="77777777" w:rsidR="00986036" w:rsidRPr="00986036" w:rsidRDefault="00986036" w:rsidP="00986036">
      <w:pPr>
        <w:shd w:val="clear" w:color="auto" w:fill="FAFAFA"/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86036">
        <w:rPr>
          <w:rFonts w:ascii="Arial" w:eastAsia="Times New Roman" w:hAnsi="Arial" w:cs="Arial"/>
          <w:sz w:val="32"/>
          <w:szCs w:val="32"/>
          <w:lang w:eastAsia="pl-PL"/>
        </w:rPr>
        <w:t>Kromě plného textu zpráv obsahuje publikace rozsáhlý rozhovor mezi Aleksandrem Bańkou a Raymondem Naderem, v němž Raymond uvádí nové, dosud neznámé detaily duchovních setkání se svatým Charbelem, vysvětluje okolnosti přijetí zpráv a podrobně komentuje jejich obsah</w:t>
      </w:r>
      <w:r w:rsidRPr="0098603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E478F18" w14:textId="77777777" w:rsidR="00986036" w:rsidRPr="00986036" w:rsidRDefault="00986036" w:rsidP="00986036">
      <w:pPr>
        <w:shd w:val="clear" w:color="auto" w:fill="FAFAFA"/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A4956CD" w14:textId="77777777" w:rsidR="00986036" w:rsidRPr="00986036" w:rsidRDefault="00986036" w:rsidP="00986036">
      <w:pPr>
        <w:shd w:val="clear" w:color="auto" w:fill="FAFAFA"/>
        <w:spacing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986036">
        <w:rPr>
          <w:rFonts w:ascii="Arial" w:eastAsia="Times New Roman" w:hAnsi="Arial" w:cs="Arial"/>
          <w:sz w:val="32"/>
          <w:szCs w:val="32"/>
          <w:lang w:eastAsia="pl-PL"/>
        </w:rPr>
        <w:t>Publikaci je možno objednat na:</w:t>
      </w:r>
    </w:p>
    <w:p w14:paraId="3A93AA19" w14:textId="77777777" w:rsidR="00986036" w:rsidRPr="00986036" w:rsidRDefault="00986036" w:rsidP="00986036">
      <w:pPr>
        <w:shd w:val="clear" w:color="auto" w:fill="FAFAFA"/>
        <w:spacing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pl-PL"/>
        </w:rPr>
      </w:pPr>
      <w:r w:rsidRPr="00986036">
        <w:rPr>
          <w:rFonts w:ascii="Arial" w:eastAsia="Times New Roman" w:hAnsi="Arial" w:cs="Arial"/>
          <w:b/>
          <w:sz w:val="32"/>
          <w:szCs w:val="32"/>
          <w:lang w:eastAsia="pl-PL"/>
        </w:rPr>
        <w:t>www.rtck.pl/sklep/ksiazki/sw-szarbel-przeslanie-dla-swiata/</w:t>
      </w:r>
    </w:p>
    <w:p w14:paraId="4DF160B1" w14:textId="77777777" w:rsidR="00986036" w:rsidRPr="00986036" w:rsidRDefault="00986036" w:rsidP="0098603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86036">
        <w:rPr>
          <w:rFonts w:ascii="Arial" w:eastAsia="Times New Roman" w:hAnsi="Arial" w:cs="Arial"/>
          <w:vanish/>
          <w:sz w:val="16"/>
          <w:szCs w:val="16"/>
          <w:lang w:eastAsia="pl-PL"/>
        </w:rPr>
        <w:t>Konec formuláře</w:t>
      </w:r>
    </w:p>
    <w:p w14:paraId="40173773" w14:textId="77777777" w:rsidR="00C9771D" w:rsidRDefault="00C9771D"/>
    <w:sectPr w:rsidR="00C9771D" w:rsidSect="009860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036"/>
    <w:rsid w:val="00884027"/>
    <w:rsid w:val="00986036"/>
    <w:rsid w:val="00C9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E7530"/>
  <w15:chartTrackingRefBased/>
  <w15:docId w15:val="{B021215F-D2AD-4F6D-915F-88F8F760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860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dpis5">
    <w:name w:val="heading 5"/>
    <w:basedOn w:val="Normln"/>
    <w:link w:val="Nadpis5Char"/>
    <w:uiPriority w:val="9"/>
    <w:qFormat/>
    <w:rsid w:val="0098603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603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dpis5Char">
    <w:name w:val="Nadpis 5 Char"/>
    <w:basedOn w:val="Standardnpsmoodstavce"/>
    <w:link w:val="Nadpis5"/>
    <w:uiPriority w:val="9"/>
    <w:rsid w:val="0098603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ypertextovodkaz">
    <w:name w:val="Hyperlink"/>
    <w:basedOn w:val="Standardnpsmoodstavce"/>
    <w:uiPriority w:val="99"/>
    <w:semiHidden/>
    <w:unhideWhenUsed/>
    <w:rsid w:val="0098603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86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Siln">
    <w:name w:val="Strong"/>
    <w:basedOn w:val="Standardnpsmoodstavce"/>
    <w:uiPriority w:val="22"/>
    <w:qFormat/>
    <w:rsid w:val="00986036"/>
    <w:rPr>
      <w:b/>
      <w:bCs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98603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986036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asa-attr-text">
    <w:name w:val="nasa-attr-text"/>
    <w:basedOn w:val="Standardnpsmoodstavce"/>
    <w:rsid w:val="00986036"/>
  </w:style>
  <w:style w:type="character" w:customStyle="1" w:styleId="woocommerce-price-amount">
    <w:name w:val="woocommerce-price-amount"/>
    <w:basedOn w:val="Standardnpsmoodstavce"/>
    <w:rsid w:val="00986036"/>
  </w:style>
  <w:style w:type="character" w:customStyle="1" w:styleId="woocommerce-price-currencysymbol">
    <w:name w:val="woocommerce-price-currencysymbol"/>
    <w:basedOn w:val="Standardnpsmoodstavce"/>
    <w:rsid w:val="00986036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98603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986036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6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60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6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30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772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0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1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8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42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21627">
                                      <w:marLeft w:val="-75"/>
                                      <w:marRight w:val="-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127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17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075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95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7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6354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14578">
                  <w:marLeft w:val="0"/>
                  <w:marRight w:val="0"/>
                  <w:marTop w:val="150"/>
                  <w:marBottom w:val="300"/>
                  <w:divBdr>
                    <w:top w:val="dashed" w:sz="6" w:space="8" w:color="FF9900"/>
                    <w:left w:val="dashed" w:sz="6" w:space="8" w:color="FF9900"/>
                    <w:bottom w:val="dashed" w:sz="6" w:space="8" w:color="FF9900"/>
                    <w:right w:val="dashed" w:sz="6" w:space="8" w:color="FF9900"/>
                  </w:divBdr>
                  <w:divsChild>
                    <w:div w:id="14728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23050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74915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03976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08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98876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57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7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26495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1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11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57630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45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01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54342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105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9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1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33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rtck.pl/wp-content/uploads/2026/02/ksiazka.p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rtck.pl/wp-content/uploads/2026/02/Sw-Szarbel-Przeslanie-dla-swiata_DEMO.pd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CFF9D2F407F642BAEE5E04A0A7B9FA" ma:contentTypeVersion="18" ma:contentTypeDescription="Vytvoří nový dokument" ma:contentTypeScope="" ma:versionID="63d53225c1f785706aeabf700f242e77">
  <xsd:schema xmlns:xsd="http://www.w3.org/2001/XMLSchema" xmlns:xs="http://www.w3.org/2001/XMLSchema" xmlns:p="http://schemas.microsoft.com/office/2006/metadata/properties" xmlns:ns3="0d297dca-3f5d-446f-9752-fb05a706ccfa" xmlns:ns4="6f9a4ab0-514c-4273-94b3-286187908d3a" targetNamespace="http://schemas.microsoft.com/office/2006/metadata/properties" ma:root="true" ma:fieldsID="64b1b67a1e9815fa10850e182bc30f8e" ns3:_="" ns4:_="">
    <xsd:import namespace="0d297dca-3f5d-446f-9752-fb05a706ccfa"/>
    <xsd:import namespace="6f9a4ab0-514c-4273-94b3-286187908d3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97dca-3f5d-446f-9752-fb05a706cc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a4ab0-514c-4273-94b3-286187908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9a4ab0-514c-4273-94b3-286187908d3a" xsi:nil="true"/>
  </documentManagement>
</p:properties>
</file>

<file path=customXml/itemProps1.xml><?xml version="1.0" encoding="utf-8"?>
<ds:datastoreItem xmlns:ds="http://schemas.openxmlformats.org/officeDocument/2006/customXml" ds:itemID="{590C42EC-7687-4141-B500-7ACEB2AD1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297dca-3f5d-446f-9752-fb05a706ccfa"/>
    <ds:schemaRef ds:uri="6f9a4ab0-514c-4273-94b3-286187908d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DC6D15-D3A7-44D5-B3F1-3A19C4A4BA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9F919F-0408-469D-9E24-365DE3E43DA7}">
  <ds:schemaRefs>
    <ds:schemaRef ds:uri="http://purl.org/dc/dcmitype/"/>
    <ds:schemaRef ds:uri="http://purl.org/dc/terms/"/>
    <ds:schemaRef ds:uri="6f9a4ab0-514c-4273-94b3-286187908d3a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0d297dca-3f5d-446f-9752-fb05a706ccf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790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Wojnar</dc:creator>
  <cp:keywords/>
  <dc:description/>
  <cp:lastModifiedBy>Pavel Ramík</cp:lastModifiedBy>
  <cp:revision>2</cp:revision>
  <cp:lastPrinted>2026-02-27T08:39:00Z</cp:lastPrinted>
  <dcterms:created xsi:type="dcterms:W3CDTF">2026-02-27T14:16:00Z</dcterms:created>
  <dcterms:modified xsi:type="dcterms:W3CDTF">2026-02-27T14:16:00Z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0x010100F5CFF9D2F407F642BAEE5E04A0A7B9FA</vt:lpwstr>
  </property>
</Properties>
</file>